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sz w:val="32"/>
          <w:szCs w:val="32"/>
        </w:rPr>
      </w:pPr>
      <w:r>
        <w:rPr>
          <w:sz w:val="32"/>
          <w:szCs w:val="32"/>
        </w:rPr>
        <w:t xml:space="preserve">AVALDUS </w:t>
      </w:r>
      <w:r>
        <w:rPr>
          <w:sz w:val="32"/>
          <w:szCs w:val="32"/>
        </w:rPr>
        <w:t>JAHI MÕÕTMISEKS</w:t>
      </w:r>
    </w:p>
    <w:p>
      <w:pPr>
        <w:pStyle w:val="style0"/>
        <w:rPr/>
      </w:pPr>
      <w:r>
        <w:rPr/>
      </w:r>
    </w:p>
    <w:p>
      <w:pPr>
        <w:pStyle w:val="style0"/>
        <w:rPr>
          <w:sz w:val="24"/>
          <w:szCs w:val="24"/>
        </w:rPr>
      </w:pPr>
      <w:r>
        <w:rPr>
          <w:sz w:val="24"/>
          <w:szCs w:val="24"/>
        </w:rPr>
        <w:t>Jahi nimi:</w:t>
        <w:br/>
        <w:t>Purjenumber:</w:t>
        <w:br/>
      </w:r>
      <w:r>
        <w:rPr>
          <w:sz w:val="24"/>
          <w:szCs w:val="24"/>
        </w:rPr>
        <w:t>M</w:t>
      </w:r>
      <w:r>
        <w:rPr>
          <w:sz w:val="24"/>
          <w:szCs w:val="24"/>
        </w:rPr>
        <w:t>õõdukirja tüüp:</w:t>
      </w:r>
    </w:p>
    <w:p>
      <w:pPr>
        <w:pStyle w:val="style0"/>
        <w:rPr>
          <w:sz w:val="24"/>
          <w:szCs w:val="24"/>
        </w:rPr>
      </w:pPr>
      <w:r>
        <w:rPr>
          <w:sz w:val="24"/>
          <w:szCs w:val="24"/>
        </w:rPr>
        <w:t>Soovin lasta mõõta alljärgnevat purjetamisvarustust:</w:t>
        <w:br/>
        <w:br/>
        <w:br/>
        <w:br/>
        <w:br/>
        <w:t>Mõõdetava varustuse ettevalmistuse eest vastutab:</w:t>
        <w:br/>
        <w:t>Nimi:</w:t>
        <w:br/>
        <w:t>Telefon:</w:t>
        <w:br/>
      </w:r>
      <w:r>
        <w:rPr>
          <w:sz w:val="24"/>
          <w:szCs w:val="24"/>
        </w:rPr>
        <w:t>E-mail:</w:t>
        <w:br/>
        <w:br/>
      </w:r>
      <w:r>
        <w:rPr>
          <w:sz w:val="24"/>
          <w:szCs w:val="24"/>
        </w:rPr>
        <w:t>Soovitud mõõtmise koht:</w:t>
        <w:br/>
        <w:t>Soovitud mõõtmise aeg:</w:t>
        <w:br/>
        <w:br/>
        <w:t>Avalduse esitaja nimi:</w:t>
      </w:r>
    </w:p>
    <w:p>
      <w:pPr>
        <w:pStyle w:val="style0"/>
        <w:rPr>
          <w:sz w:val="24"/>
          <w:szCs w:val="24"/>
        </w:rPr>
      </w:pPr>
      <w:r>
        <w:rPr>
          <w:sz w:val="24"/>
          <w:szCs w:val="24"/>
        </w:rPr>
        <w:t>Märkus:</w:t>
        <w:br/>
        <w:t>Mõõtmise täpne aeg tuleb kokku leppida selleks määratud mõõtjaga. Mõõtmiseks esitatav varustus peab olema mõõtmiseks vajalikus seisus, et mõõtja saaks alustada kokkulepitud ajal. Kui varustus ei ole mõõtmiseks valmis, võib mõõtja nõuda ooteaja eest tasu.</w:t>
      </w:r>
    </w:p>
    <w:p>
      <w:pPr>
        <w:pStyle w:val="style0"/>
        <w:rPr>
          <w:sz w:val="24"/>
          <w:szCs w:val="24"/>
        </w:rPr>
      </w:pPr>
      <w:r>
        <w:rPr>
          <w:sz w:val="24"/>
          <w:szCs w:val="24"/>
        </w:rPr>
        <w:t xml:space="preserve">Täidetud avalduse palume esitada elektrooniliselt e-maili aadressile </w:t>
      </w:r>
      <w:hyperlink r:id="rId2">
        <w:r>
          <w:rPr>
            <w:rStyle w:val="style16"/>
            <w:sz w:val="24"/>
            <w:szCs w:val="24"/>
          </w:rPr>
          <w:t>tehniline@puri.ee</w:t>
        </w:r>
      </w:hyperlink>
      <w:r>
        <w:rPr>
          <w:sz w:val="24"/>
          <w:szCs w:val="24"/>
        </w:rPr>
        <w:t>.</w:t>
      </w:r>
    </w:p>
    <w:p>
      <w:pPr>
        <w:pStyle w:val="style0"/>
        <w:rPr>
          <w:sz w:val="24"/>
          <w:szCs w:val="24"/>
        </w:rPr>
      </w:pPr>
      <w:r>
        <w:rPr>
          <w:sz w:val="24"/>
          <w:szCs w:val="24"/>
        </w:rPr>
      </w:r>
    </w:p>
    <w:p>
      <w:pPr>
        <w:pStyle w:val="style0"/>
        <w:rPr>
          <w:sz w:val="24"/>
          <w:szCs w:val="24"/>
        </w:rPr>
      </w:pPr>
      <w:r>
        <w:rPr>
          <w:sz w:val="24"/>
          <w:szCs w:val="24"/>
        </w:rPr>
      </w:r>
    </w:p>
    <w:p>
      <w:pPr>
        <w:pStyle w:val="style0"/>
        <w:rPr>
          <w:sz w:val="24"/>
          <w:szCs w:val="24"/>
        </w:rPr>
      </w:pPr>
      <w:r>
        <w:rPr>
          <w:sz w:val="24"/>
          <w:szCs w:val="24"/>
        </w:rPr>
      </w:r>
    </w:p>
    <w:p>
      <w:pPr>
        <w:pStyle w:val="style0"/>
        <w:rPr>
          <w:sz w:val="24"/>
          <w:szCs w:val="24"/>
        </w:rPr>
      </w:pPr>
      <w:r>
        <w:rPr>
          <w:sz w:val="24"/>
          <w:szCs w:val="24"/>
        </w:rPr>
      </w:r>
    </w:p>
    <w:p>
      <w:pPr>
        <w:pStyle w:val="style0"/>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a"/>
    <w:family w:val="roman"/>
    <w:pitch w:val="variable"/>
  </w:font>
  <w:font w:name="Calibri">
    <w:charset w:val="ba"/>
    <w:family w:val="roman"/>
    <w:pitch w:val="variable"/>
  </w:font>
  <w:font w:name="Arial">
    <w:charset w:val="ba"/>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et-EE"/>
    </w:rPr>
  </w:style>
  <w:style w:styleId="style15" w:type="character">
    <w:name w:val="Default Paragraph Font"/>
    <w:next w:val="style15"/>
    <w:rPr/>
  </w:style>
  <w:style w:styleId="style16" w:type="character">
    <w:name w:val="Internet Link"/>
    <w:next w:val="style16"/>
    <w:rPr>
      <w:color w:val="000080"/>
      <w:u w:val="single"/>
      <w:lang w:bidi="zxx-" w:eastAsia="zxx-" w:val="zxx-"/>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hniline@puri.e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LibreOffice/4.1.4.2$Windows_x86 LibreOffice_project/0a0440ccc0227ad9829de5f46be37cfb6edcf72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2014-03-02T10:52:00Z</dcterms:created>
  <dc:creator>Your User Name</dc:creator>
  <cp:lastModifiedBy>Your User Name</cp:lastModifiedBy>
  <cp:lastPrinted>2014-03-05T05:58:00Z</cp:lastPrinted>
  <dcterms:modified xsi:type="dcterms:W3CDTF">2014-03-05T16:48:00Z</dcterms:modified>
  <cp:revision>5</cp:revision>
</cp:coreProperties>
</file>